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E8C85" w14:textId="77777777" w:rsidR="00803244" w:rsidRDefault="00803244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b/>
          <w:bCs/>
          <w:sz w:val="28"/>
          <w:szCs w:val="28"/>
        </w:rPr>
      </w:pPr>
    </w:p>
    <w:p w14:paraId="0935E917" w14:textId="649CEDD6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C76AEB">
        <w:rPr>
          <w:rFonts w:asciiTheme="minorHAnsi" w:hAnsiTheme="minorHAnsi" w:cs="Arial"/>
          <w:sz w:val="28"/>
          <w:szCs w:val="28"/>
        </w:rPr>
        <w:t>30</w:t>
      </w:r>
      <w:r w:rsidR="00803244">
        <w:rPr>
          <w:rFonts w:asciiTheme="minorHAnsi" w:hAnsiTheme="minorHAnsi" w:cs="Arial"/>
          <w:sz w:val="28"/>
          <w:szCs w:val="28"/>
        </w:rPr>
        <w:t>80</w:t>
      </w:r>
      <w:r w:rsidR="000B7AB3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AF180E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41D6FB4" w14:textId="77777777" w:rsidR="004D0558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</w:p>
    <w:p w14:paraId="4E466E13" w14:textId="09B233B6" w:rsidR="004434A2" w:rsidRPr="00AD348B" w:rsidRDefault="004D0558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>„</w:t>
      </w:r>
      <w:r w:rsidR="000B7AB3" w:rsidRPr="000B7AB3">
        <w:rPr>
          <w:rFonts w:asciiTheme="minorHAnsi" w:hAnsiTheme="minorHAnsi" w:cs="Arial"/>
          <w:sz w:val="28"/>
          <w:szCs w:val="28"/>
        </w:rPr>
        <w:t>Wahre Treue: WASGAU ehrt Armin Stroh für 50-jähriges Jubiläum</w:t>
      </w:r>
      <w:r w:rsidR="004434A2"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440725C" w14:textId="77777777" w:rsidR="000B7AB3" w:rsidRPr="000B7AB3" w:rsidRDefault="009A705B" w:rsidP="000B7AB3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AB3" w:rsidRPr="000B7AB3">
        <w:rPr>
          <w:rFonts w:asciiTheme="minorHAnsi" w:hAnsiTheme="minorHAnsi" w:cstheme="minorHAnsi"/>
          <w:bCs/>
          <w:sz w:val="28"/>
          <w:szCs w:val="28"/>
        </w:rPr>
        <w:t>Ehrung zum 50-jährigen Firmenjubiläum bei WASGAU (v.l.n.r.):</w:t>
      </w:r>
    </w:p>
    <w:p w14:paraId="6F3F8B6D" w14:textId="59080D0F" w:rsidR="004D0558" w:rsidRPr="004D0558" w:rsidRDefault="000B7AB3" w:rsidP="000B7AB3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sz w:val="28"/>
          <w:szCs w:val="28"/>
        </w:rPr>
        <w:tab/>
      </w:r>
      <w:r w:rsidRPr="000B7AB3">
        <w:rPr>
          <w:rFonts w:asciiTheme="minorHAnsi" w:hAnsiTheme="minorHAnsi" w:cstheme="minorHAnsi"/>
          <w:bCs/>
          <w:sz w:val="28"/>
          <w:szCs w:val="28"/>
        </w:rPr>
        <w:t>Sören Kettenring, Leiter Personal WASGAU; Jubilar Armin Stroh, Fachberater Selbstständiger Einzelhandel WASGAU; Günther Simon, Vertriebsleitung Selbstständiger Einzelhandel WASGAU; Peter Scharf, Geschäftsführer WASGAU C+C Großhandel GmbH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7AB3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A2554"/>
    <w:rsid w:val="004D0558"/>
    <w:rsid w:val="00547CBE"/>
    <w:rsid w:val="00564754"/>
    <w:rsid w:val="00594DEC"/>
    <w:rsid w:val="00595854"/>
    <w:rsid w:val="005A3E52"/>
    <w:rsid w:val="005F699B"/>
    <w:rsid w:val="0064362E"/>
    <w:rsid w:val="00652612"/>
    <w:rsid w:val="00656432"/>
    <w:rsid w:val="006B2CEC"/>
    <w:rsid w:val="006D3E4B"/>
    <w:rsid w:val="0072389D"/>
    <w:rsid w:val="00772545"/>
    <w:rsid w:val="00783892"/>
    <w:rsid w:val="007A38E1"/>
    <w:rsid w:val="007B0038"/>
    <w:rsid w:val="007B0828"/>
    <w:rsid w:val="007F6726"/>
    <w:rsid w:val="00803244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AEB"/>
    <w:rsid w:val="00C76FEA"/>
    <w:rsid w:val="00CB4BF2"/>
    <w:rsid w:val="00CF1AF8"/>
    <w:rsid w:val="00D767BB"/>
    <w:rsid w:val="00DD0CB3"/>
    <w:rsid w:val="00E233ED"/>
    <w:rsid w:val="00E32A3B"/>
    <w:rsid w:val="00E4356D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2023-08-02T12:53:00Z</dcterms:created>
  <dcterms:modified xsi:type="dcterms:W3CDTF">2023-08-04T10:52:00Z</dcterms:modified>
</cp:coreProperties>
</file>