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664B0" w14:textId="7DC05C51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135C9B" w:rsidRPr="00822098">
        <w:rPr>
          <w:rFonts w:asciiTheme="minorHAnsi" w:hAnsiTheme="minorHAnsi" w:cs="Arial"/>
          <w:sz w:val="28"/>
          <w:szCs w:val="28"/>
        </w:rPr>
        <w:t>20</w:t>
      </w:r>
      <w:r w:rsidR="00B60C02" w:rsidRPr="00822098">
        <w:rPr>
          <w:rFonts w:asciiTheme="minorHAnsi" w:hAnsiTheme="minorHAnsi" w:cs="Arial"/>
          <w:sz w:val="28"/>
          <w:szCs w:val="28"/>
        </w:rPr>
        <w:t>2</w:t>
      </w:r>
      <w:r w:rsidR="00294AD1" w:rsidRPr="00822098">
        <w:rPr>
          <w:rFonts w:asciiTheme="minorHAnsi" w:hAnsiTheme="minorHAnsi" w:cs="Arial"/>
          <w:sz w:val="28"/>
          <w:szCs w:val="28"/>
        </w:rPr>
        <w:t>1</w:t>
      </w:r>
      <w:r w:rsidR="00075084">
        <w:rPr>
          <w:rFonts w:asciiTheme="minorHAnsi" w:hAnsiTheme="minorHAnsi" w:cs="Arial"/>
          <w:sz w:val="28"/>
          <w:szCs w:val="28"/>
        </w:rPr>
        <w:t>1207</w:t>
      </w:r>
      <w:r w:rsidR="000E11DA" w:rsidRPr="00822098">
        <w:rPr>
          <w:rFonts w:asciiTheme="minorHAnsi" w:hAnsiTheme="minorHAnsi" w:cs="Arial"/>
          <w:sz w:val="28"/>
          <w:szCs w:val="28"/>
        </w:rPr>
        <w:t>_</w:t>
      </w:r>
      <w:r w:rsidR="001C2D79" w:rsidRPr="00822098">
        <w:rPr>
          <w:rFonts w:asciiTheme="minorHAnsi" w:hAnsiTheme="minorHAnsi" w:cs="Arial"/>
          <w:sz w:val="28"/>
          <w:szCs w:val="28"/>
        </w:rPr>
        <w:t>was</w:t>
      </w:r>
      <w:r w:rsidR="003D5985" w:rsidRPr="00822098">
        <w:rPr>
          <w:rFonts w:asciiTheme="minorHAnsi" w:hAnsiTheme="minorHAnsi" w:cs="Arial"/>
          <w:sz w:val="28"/>
          <w:szCs w:val="28"/>
        </w:rPr>
        <w:t>_</w:t>
      </w:r>
      <w:r w:rsidR="00635E99">
        <w:rPr>
          <w:rFonts w:asciiTheme="minorHAnsi" w:hAnsiTheme="minorHAnsi" w:cs="Arial"/>
          <w:sz w:val="28"/>
          <w:szCs w:val="28"/>
        </w:rPr>
        <w:t>3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9F1962A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41ACE7B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701D06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164EF1" w14:textId="75CE5605" w:rsidR="00CB4BF2" w:rsidRPr="00AD348B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512DA0">
        <w:rPr>
          <w:rFonts w:asciiTheme="minorHAnsi" w:hAnsiTheme="minorHAnsi" w:cs="Arial"/>
          <w:sz w:val="28"/>
          <w:szCs w:val="28"/>
        </w:rPr>
        <w:t xml:space="preserve"> </w:t>
      </w:r>
      <w:r w:rsidR="00897467" w:rsidRPr="00822098">
        <w:rPr>
          <w:rFonts w:asciiTheme="minorHAnsi" w:hAnsiTheme="minorHAnsi" w:cs="Arial"/>
          <w:sz w:val="28"/>
          <w:szCs w:val="28"/>
        </w:rPr>
        <w:t>„</w:t>
      </w:r>
      <w:r w:rsidR="00075084" w:rsidRPr="00075084">
        <w:rPr>
          <w:rFonts w:asciiTheme="minorHAnsi" w:hAnsiTheme="minorHAnsi" w:cs="Arial"/>
          <w:sz w:val="28"/>
          <w:szCs w:val="28"/>
        </w:rPr>
        <w:t>Erfolgreiche Runderneuerung für WASGAU Saarlouis-Fraulautern</w:t>
      </w:r>
      <w:r w:rsidR="00897467" w:rsidRPr="00822098">
        <w:rPr>
          <w:rFonts w:asciiTheme="minorHAnsi" w:hAnsiTheme="minorHAnsi" w:cs="Arial"/>
          <w:sz w:val="28"/>
          <w:szCs w:val="28"/>
        </w:rPr>
        <w:t>“</w:t>
      </w:r>
    </w:p>
    <w:p w14:paraId="65DF2C45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58CE23" w14:textId="2ECB672C" w:rsidR="00F87C3B" w:rsidRPr="00F87C3B" w:rsidRDefault="009A705B" w:rsidP="000B74E8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B74E8">
        <w:rPr>
          <w:rFonts w:asciiTheme="minorHAnsi" w:hAnsiTheme="minorHAnsi" w:cs="Arial"/>
          <w:sz w:val="28"/>
          <w:szCs w:val="28"/>
        </w:rPr>
        <w:t xml:space="preserve">Impression WASGAU Frischemarkt </w:t>
      </w:r>
      <w:r w:rsidR="00075084" w:rsidRPr="00075084">
        <w:rPr>
          <w:rFonts w:asciiTheme="minorHAnsi" w:hAnsiTheme="minorHAnsi" w:cs="Arial"/>
          <w:sz w:val="28"/>
          <w:szCs w:val="28"/>
        </w:rPr>
        <w:t>Saarlouis-Fraulautern</w:t>
      </w:r>
      <w:r w:rsidR="00075084">
        <w:rPr>
          <w:rFonts w:asciiTheme="minorHAnsi" w:hAnsiTheme="minorHAnsi" w:cs="Arial"/>
          <w:sz w:val="28"/>
          <w:szCs w:val="28"/>
        </w:rPr>
        <w:t xml:space="preserve"> – </w:t>
      </w:r>
      <w:r w:rsidR="004613E2">
        <w:rPr>
          <w:rFonts w:asciiTheme="minorHAnsi" w:hAnsiTheme="minorHAnsi" w:cs="Arial"/>
          <w:sz w:val="28"/>
          <w:szCs w:val="28"/>
        </w:rPr>
        <w:t>Pfälzer Weine im WASGAU Weinkeller</w:t>
      </w:r>
    </w:p>
    <w:p w14:paraId="79D4A40F" w14:textId="77777777" w:rsidR="00F87C3B" w:rsidRDefault="00F87C3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b/>
          <w:bCs/>
          <w:sz w:val="28"/>
          <w:szCs w:val="28"/>
        </w:rPr>
      </w:pPr>
    </w:p>
    <w:p w14:paraId="34B3782C" w14:textId="0EBB1949" w:rsidR="00F87C3B" w:rsidRDefault="00F87C3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b/>
          <w:bCs/>
          <w:sz w:val="28"/>
          <w:szCs w:val="28"/>
        </w:rPr>
      </w:pPr>
    </w:p>
    <w:p w14:paraId="3AC5C117" w14:textId="77777777" w:rsidR="00F87C3B" w:rsidRDefault="00F87C3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b/>
          <w:bCs/>
          <w:sz w:val="28"/>
          <w:szCs w:val="28"/>
        </w:rPr>
      </w:pPr>
    </w:p>
    <w:p w14:paraId="41B132BF" w14:textId="03D4813F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B74E8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75084"/>
    <w:rsid w:val="00082E22"/>
    <w:rsid w:val="000B74E8"/>
    <w:rsid w:val="000E012A"/>
    <w:rsid w:val="000E11DA"/>
    <w:rsid w:val="000E4310"/>
    <w:rsid w:val="00135C9B"/>
    <w:rsid w:val="001A28DE"/>
    <w:rsid w:val="001B414D"/>
    <w:rsid w:val="001C2D79"/>
    <w:rsid w:val="001E4D47"/>
    <w:rsid w:val="001E6842"/>
    <w:rsid w:val="00294AD1"/>
    <w:rsid w:val="002B3FB7"/>
    <w:rsid w:val="002E6D90"/>
    <w:rsid w:val="00360D3D"/>
    <w:rsid w:val="00371BA1"/>
    <w:rsid w:val="003A3729"/>
    <w:rsid w:val="003A4695"/>
    <w:rsid w:val="003C084A"/>
    <w:rsid w:val="003D5985"/>
    <w:rsid w:val="004613E2"/>
    <w:rsid w:val="004657EA"/>
    <w:rsid w:val="00512DA0"/>
    <w:rsid w:val="00547CBE"/>
    <w:rsid w:val="00594DEC"/>
    <w:rsid w:val="00595854"/>
    <w:rsid w:val="005D6252"/>
    <w:rsid w:val="005F603C"/>
    <w:rsid w:val="005F699B"/>
    <w:rsid w:val="00635E99"/>
    <w:rsid w:val="00656432"/>
    <w:rsid w:val="006D3E4B"/>
    <w:rsid w:val="0072389D"/>
    <w:rsid w:val="00772545"/>
    <w:rsid w:val="007A38E1"/>
    <w:rsid w:val="007B0828"/>
    <w:rsid w:val="007E1A02"/>
    <w:rsid w:val="007F6726"/>
    <w:rsid w:val="00822098"/>
    <w:rsid w:val="00837B1D"/>
    <w:rsid w:val="00857C16"/>
    <w:rsid w:val="0088456D"/>
    <w:rsid w:val="00897467"/>
    <w:rsid w:val="008E56EB"/>
    <w:rsid w:val="009A705B"/>
    <w:rsid w:val="009F2362"/>
    <w:rsid w:val="00AD348B"/>
    <w:rsid w:val="00AE32C8"/>
    <w:rsid w:val="00AE42EB"/>
    <w:rsid w:val="00AE5355"/>
    <w:rsid w:val="00AF4C19"/>
    <w:rsid w:val="00AF6E75"/>
    <w:rsid w:val="00B06A80"/>
    <w:rsid w:val="00B54D7B"/>
    <w:rsid w:val="00B60C02"/>
    <w:rsid w:val="00BC735E"/>
    <w:rsid w:val="00C74ED6"/>
    <w:rsid w:val="00C76FEA"/>
    <w:rsid w:val="00CB4BF2"/>
    <w:rsid w:val="00CF1AF8"/>
    <w:rsid w:val="00D767BB"/>
    <w:rsid w:val="00DA00E2"/>
    <w:rsid w:val="00E21FCA"/>
    <w:rsid w:val="00E233ED"/>
    <w:rsid w:val="00E32A3B"/>
    <w:rsid w:val="00E73C19"/>
    <w:rsid w:val="00E90724"/>
    <w:rsid w:val="00EB0883"/>
    <w:rsid w:val="00ED7B29"/>
    <w:rsid w:val="00F215E2"/>
    <w:rsid w:val="00F464DF"/>
    <w:rsid w:val="00F8364B"/>
    <w:rsid w:val="00F87C3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4</cp:revision>
  <dcterms:created xsi:type="dcterms:W3CDTF">2021-12-07T10:27:00Z</dcterms:created>
  <dcterms:modified xsi:type="dcterms:W3CDTF">2021-12-07T10:29:00Z</dcterms:modified>
</cp:coreProperties>
</file>