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</w:t>
      </w:r>
      <w:r w:rsidR="00B129FA">
        <w:rPr>
          <w:rFonts w:asciiTheme="minorHAnsi" w:hAnsiTheme="minorHAnsi" w:cs="Arial"/>
          <w:sz w:val="28"/>
          <w:szCs w:val="28"/>
        </w:rPr>
        <w:t>125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D6796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129FA" w:rsidRPr="00B129FA">
        <w:rPr>
          <w:rFonts w:asciiTheme="minorHAnsi" w:hAnsiTheme="minorHAnsi" w:cs="Arial"/>
          <w:sz w:val="28"/>
          <w:szCs w:val="28"/>
        </w:rPr>
        <w:t>Tore auf für WASGAU Frischemarkt in Rodenbach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628EA" w:rsidRPr="00E90724" w:rsidRDefault="009A705B" w:rsidP="00E628EA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35FB" w:rsidRPr="00F035FB">
        <w:rPr>
          <w:rFonts w:asciiTheme="minorHAnsi" w:hAnsiTheme="minorHAnsi" w:cs="Arial"/>
          <w:sz w:val="28"/>
          <w:szCs w:val="28"/>
        </w:rPr>
        <w:t xml:space="preserve">Impression Abteilung </w:t>
      </w:r>
      <w:r w:rsidR="00FD6796">
        <w:rPr>
          <w:rFonts w:asciiTheme="minorHAnsi" w:hAnsiTheme="minorHAnsi" w:cs="Arial"/>
          <w:sz w:val="28"/>
          <w:szCs w:val="28"/>
        </w:rPr>
        <w:t>Wein &amp; Spirituosen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E6DD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16922"/>
    <w:rsid w:val="00135C9B"/>
    <w:rsid w:val="001A28DE"/>
    <w:rsid w:val="001B414D"/>
    <w:rsid w:val="001E4D47"/>
    <w:rsid w:val="002B3FB7"/>
    <w:rsid w:val="00360D3D"/>
    <w:rsid w:val="00371BA1"/>
    <w:rsid w:val="003D5985"/>
    <w:rsid w:val="00426E18"/>
    <w:rsid w:val="004E6DD3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51C5"/>
    <w:rsid w:val="007F6726"/>
    <w:rsid w:val="0080189E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129FA"/>
    <w:rsid w:val="00B54D7B"/>
    <w:rsid w:val="00B93872"/>
    <w:rsid w:val="00BC735E"/>
    <w:rsid w:val="00C74ED6"/>
    <w:rsid w:val="00C76FEA"/>
    <w:rsid w:val="00CB4BF2"/>
    <w:rsid w:val="00CF1AF8"/>
    <w:rsid w:val="00D767BB"/>
    <w:rsid w:val="00E233ED"/>
    <w:rsid w:val="00E32A3B"/>
    <w:rsid w:val="00E628EA"/>
    <w:rsid w:val="00E73C19"/>
    <w:rsid w:val="00E90724"/>
    <w:rsid w:val="00F035FB"/>
    <w:rsid w:val="00F464DF"/>
    <w:rsid w:val="00FB59B2"/>
    <w:rsid w:val="00FD6796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02ED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3</cp:revision>
  <dcterms:created xsi:type="dcterms:W3CDTF">2019-11-26T10:48:00Z</dcterms:created>
  <dcterms:modified xsi:type="dcterms:W3CDTF">2019-11-26T10:48:00Z</dcterms:modified>
</cp:coreProperties>
</file>