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2647B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2647B">
        <w:rPr>
          <w:rFonts w:asciiTheme="minorHAnsi" w:hAnsiTheme="minorHAnsi" w:cs="Arial"/>
          <w:sz w:val="28"/>
          <w:szCs w:val="28"/>
        </w:rPr>
        <w:t xml:space="preserve">WASGAU </w:t>
      </w:r>
      <w:r w:rsidR="0062647B" w:rsidRPr="0062647B">
        <w:rPr>
          <w:rFonts w:asciiTheme="minorHAnsi" w:hAnsiTheme="minorHAnsi" w:cs="Arial"/>
          <w:sz w:val="28"/>
          <w:szCs w:val="28"/>
        </w:rPr>
        <w:t>Vo</w:t>
      </w:r>
      <w:r w:rsidR="00A917E5">
        <w:rPr>
          <w:rFonts w:asciiTheme="minorHAnsi" w:hAnsiTheme="minorHAnsi" w:cs="Arial"/>
          <w:sz w:val="28"/>
          <w:szCs w:val="28"/>
        </w:rPr>
        <w:t>r</w:t>
      </w:r>
      <w:bookmarkStart w:id="0" w:name="_GoBack"/>
      <w:bookmarkEnd w:id="0"/>
      <w:r w:rsidR="0062647B" w:rsidRPr="0062647B">
        <w:rPr>
          <w:rFonts w:asciiTheme="minorHAnsi" w:hAnsiTheme="minorHAnsi" w:cs="Arial"/>
          <w:sz w:val="28"/>
          <w:szCs w:val="28"/>
        </w:rPr>
        <w:t>standssprecher Ambroise Forssmann-Trevedy bei seiner Begrüßungsansprache</w:t>
      </w:r>
      <w:r w:rsidR="0062647B">
        <w:rPr>
          <w:rFonts w:asciiTheme="minorHAnsi" w:hAnsiTheme="minorHAnsi" w:cs="Arial"/>
          <w:sz w:val="28"/>
          <w:szCs w:val="28"/>
        </w:rPr>
        <w:t xml:space="preserve"> auf der WASGAU Weinmese 2019</w:t>
      </w: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1AD1"/>
    <w:rsid w:val="003B6C90"/>
    <w:rsid w:val="003D5985"/>
    <w:rsid w:val="004B5D26"/>
    <w:rsid w:val="004B650D"/>
    <w:rsid w:val="00547CBE"/>
    <w:rsid w:val="00594DEC"/>
    <w:rsid w:val="00595854"/>
    <w:rsid w:val="005F699B"/>
    <w:rsid w:val="0062647B"/>
    <w:rsid w:val="00656432"/>
    <w:rsid w:val="006C748C"/>
    <w:rsid w:val="006D1A58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917E5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61958"/>
    <w:rsid w:val="00D767BB"/>
    <w:rsid w:val="00DC2BB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A572D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2019-10-16T06:04:00Z</dcterms:created>
  <dcterms:modified xsi:type="dcterms:W3CDTF">2019-10-16T06:04:00Z</dcterms:modified>
</cp:coreProperties>
</file>