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</w:t>
      </w:r>
      <w:r w:rsidR="006A2D27">
        <w:rPr>
          <w:rFonts w:asciiTheme="minorHAnsi" w:hAnsiTheme="minorHAnsi" w:cs="Arial"/>
          <w:sz w:val="28"/>
          <w:szCs w:val="28"/>
        </w:rPr>
        <w:t>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32752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A2D27" w:rsidRPr="006A2D27">
        <w:rPr>
          <w:rFonts w:asciiTheme="minorHAnsi" w:hAnsiTheme="minorHAnsi" w:cs="Arial"/>
          <w:sz w:val="28"/>
          <w:szCs w:val="28"/>
        </w:rPr>
        <w:t>Ressourcen sparen in der Küche: Premiere für Seminar der C+C Academy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432752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>Impression Workshop „Lebensmittelverschwendung reduzieren und Kosten sparen“ der C+C Academy</w:t>
      </w:r>
    </w:p>
    <w:p w:rsidR="00432752" w:rsidRDefault="00432752" w:rsidP="00432752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32752"/>
    <w:rsid w:val="004935C4"/>
    <w:rsid w:val="00547CBE"/>
    <w:rsid w:val="00594DEC"/>
    <w:rsid w:val="00595854"/>
    <w:rsid w:val="005F699B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2110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7036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2019-09-24T13:51:00Z</dcterms:created>
  <dcterms:modified xsi:type="dcterms:W3CDTF">2019-09-24T13:54:00Z</dcterms:modified>
</cp:coreProperties>
</file>