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101</w:t>
      </w:r>
      <w:r w:rsidR="003D6117">
        <w:rPr>
          <w:rFonts w:asciiTheme="minorHAnsi" w:hAnsiTheme="minorHAnsi" w:cs="Arial"/>
          <w:sz w:val="28"/>
          <w:szCs w:val="28"/>
        </w:rPr>
        <w:t>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3D6117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3D6117" w:rsidRPr="003D6117">
        <w:rPr>
          <w:rFonts w:asciiTheme="minorHAnsi" w:hAnsiTheme="minorHAnsi" w:cs="Arial"/>
          <w:sz w:val="28"/>
          <w:szCs w:val="28"/>
        </w:rPr>
        <w:t>Neueröffnung des WASGAU Frischemarkts Rheinböllen</w:t>
      </w:r>
      <w:bookmarkStart w:id="0" w:name="_GoBack"/>
      <w:bookmarkEnd w:id="0"/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02BC9">
        <w:rPr>
          <w:rFonts w:asciiTheme="minorHAnsi" w:hAnsiTheme="minorHAnsi" w:cs="Arial"/>
          <w:sz w:val="28"/>
          <w:szCs w:val="28"/>
        </w:rPr>
        <w:t xml:space="preserve">Logo </w:t>
      </w:r>
      <w:r w:rsidR="00302BC9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02BC9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02BC9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10E8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2018-09-18T07:05:00Z</dcterms:created>
  <dcterms:modified xsi:type="dcterms:W3CDTF">2018-10-15T12:31:00Z</dcterms:modified>
</cp:coreProperties>
</file>