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680E05">
        <w:rPr>
          <w:rFonts w:asciiTheme="minorHAnsi" w:hAnsiTheme="minorHAnsi" w:cs="Arial"/>
          <w:sz w:val="28"/>
          <w:szCs w:val="28"/>
        </w:rPr>
        <w:t>09</w:t>
      </w:r>
      <w:r w:rsidR="0062665F">
        <w:rPr>
          <w:rFonts w:asciiTheme="minorHAnsi" w:hAnsiTheme="minorHAnsi" w:cs="Arial"/>
          <w:sz w:val="28"/>
          <w:szCs w:val="28"/>
        </w:rPr>
        <w:t>26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A30B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2665F">
        <w:rPr>
          <w:rFonts w:asciiTheme="minorHAnsi" w:hAnsiTheme="minorHAnsi" w:cs="Arial"/>
          <w:sz w:val="28"/>
          <w:szCs w:val="28"/>
        </w:rPr>
        <w:t>W</w:t>
      </w:r>
      <w:r w:rsidR="0062665F" w:rsidRPr="0062665F">
        <w:rPr>
          <w:rFonts w:asciiTheme="minorHAnsi" w:hAnsiTheme="minorHAnsi" w:cs="Arial"/>
          <w:sz w:val="28"/>
          <w:szCs w:val="28"/>
        </w:rPr>
        <w:t>ASGAU Bio-Mehle: Aus der Region für die Region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62665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2665F">
        <w:rPr>
          <w:rFonts w:asciiTheme="minorHAnsi" w:hAnsiTheme="minorHAnsi" w:cs="Arial"/>
          <w:b/>
          <w:bCs/>
          <w:sz w:val="28"/>
          <w:szCs w:val="28"/>
        </w:rPr>
        <w:tab/>
      </w:r>
      <w:r w:rsidR="0062665F" w:rsidRPr="0062665F">
        <w:rPr>
          <w:rFonts w:asciiTheme="minorHAnsi" w:hAnsiTheme="minorHAnsi" w:cs="Arial"/>
          <w:sz w:val="28"/>
          <w:szCs w:val="28"/>
        </w:rPr>
        <w:t>Die neuen WASGAU Bio-Mehle in den Sorten Bio-Weizenmehl Type 550,</w:t>
      </w:r>
      <w:r w:rsidR="0062665F" w:rsidRPr="0062665F">
        <w:rPr>
          <w:rFonts w:asciiTheme="minorHAnsi" w:hAnsiTheme="minorHAnsi" w:cs="Arial"/>
          <w:sz w:val="28"/>
          <w:szCs w:val="28"/>
        </w:rPr>
        <w:t xml:space="preserve"> </w:t>
      </w:r>
      <w:r w:rsidR="0062665F" w:rsidRPr="0062665F">
        <w:rPr>
          <w:rFonts w:asciiTheme="minorHAnsi" w:hAnsiTheme="minorHAnsi" w:cs="Arial"/>
          <w:sz w:val="28"/>
          <w:szCs w:val="28"/>
        </w:rPr>
        <w:t>Bio-Dinkelmehl Type 630 und Bio-Dinkelvollkornmehl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60D3D"/>
    <w:rsid w:val="00371BA1"/>
    <w:rsid w:val="003D5985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A4F9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10</cp:revision>
  <dcterms:created xsi:type="dcterms:W3CDTF">2018-07-25T05:50:00Z</dcterms:created>
  <dcterms:modified xsi:type="dcterms:W3CDTF">2018-09-18T07:05:00Z</dcterms:modified>
</cp:coreProperties>
</file>