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135C9B">
        <w:rPr>
          <w:rFonts w:ascii="Arial" w:hAnsi="Arial" w:cs="Arial"/>
        </w:rPr>
        <w:tab/>
        <w:t>201</w:t>
      </w:r>
      <w:r w:rsidR="004A2261">
        <w:rPr>
          <w:rFonts w:ascii="Arial" w:hAnsi="Arial" w:cs="Arial"/>
        </w:rPr>
        <w:t>7</w:t>
      </w:r>
      <w:r w:rsidR="001224E0">
        <w:rPr>
          <w:rFonts w:ascii="Arial" w:hAnsi="Arial" w:cs="Arial"/>
        </w:rPr>
        <w:t>0718</w:t>
      </w:r>
      <w:r w:rsidR="00042EFD">
        <w:rPr>
          <w:rFonts w:ascii="Arial" w:hAnsi="Arial" w:cs="Arial"/>
        </w:rPr>
        <w:t>_</w:t>
      </w:r>
      <w:r w:rsidR="001224E0">
        <w:rPr>
          <w:rFonts w:ascii="Arial" w:hAnsi="Arial" w:cs="Arial"/>
        </w:rPr>
        <w:t>was</w:t>
      </w:r>
      <w:r w:rsidR="00325925">
        <w:rPr>
          <w:rFonts w:ascii="Arial" w:hAnsi="Arial" w:cs="Arial"/>
        </w:rPr>
        <w:t>_</w:t>
      </w:r>
      <w:r w:rsidR="00450756">
        <w:rPr>
          <w:rFonts w:ascii="Arial" w:hAnsi="Arial" w:cs="Arial"/>
        </w:rPr>
        <w:t>2</w:t>
      </w:r>
      <w:r>
        <w:rPr>
          <w:rFonts w:ascii="Arial" w:hAnsi="Arial" w:cs="Arial"/>
        </w:rPr>
        <w:t>_bild.jpg</w:t>
      </w: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7B0828" w:rsidRDefault="007B0828">
      <w:pPr>
        <w:tabs>
          <w:tab w:val="left" w:pos="2520"/>
        </w:tabs>
        <w:rPr>
          <w:rFonts w:ascii="Arial" w:hAnsi="Arial" w:cs="Arial"/>
        </w:rPr>
      </w:pPr>
    </w:p>
    <w:p w:rsidR="00857C16" w:rsidRDefault="00857C16">
      <w:pPr>
        <w:tabs>
          <w:tab w:val="left" w:pos="2520"/>
        </w:tabs>
        <w:rPr>
          <w:rFonts w:ascii="Arial" w:hAnsi="Arial" w:cs="Arial"/>
        </w:rPr>
      </w:pPr>
    </w:p>
    <w:p w:rsidR="004A2261" w:rsidRPr="007176D8" w:rsidRDefault="007B0828" w:rsidP="004A2261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Pr="007B0828">
        <w:rPr>
          <w:rFonts w:ascii="Arial" w:hAnsi="Arial" w:cs="Arial"/>
        </w:rPr>
        <w:t xml:space="preserve">Pressemeldung </w:t>
      </w:r>
      <w:r w:rsidR="00371BA1">
        <w:rPr>
          <w:rFonts w:ascii="Arial" w:hAnsi="Arial" w:cs="Arial"/>
        </w:rPr>
        <w:br/>
      </w:r>
      <w:r w:rsidRPr="007176D8">
        <w:rPr>
          <w:rFonts w:ascii="Arial" w:hAnsi="Arial" w:cs="Arial"/>
        </w:rPr>
        <w:t>„</w:t>
      </w:r>
      <w:r w:rsidR="001224E0" w:rsidRPr="001224E0">
        <w:rPr>
          <w:rFonts w:ascii="Arial" w:hAnsi="Arial" w:cs="Arial"/>
        </w:rPr>
        <w:t>WASGAU setzt auf nachhaltige Unterstützung für Tierheime</w:t>
      </w:r>
      <w:r w:rsidR="004A2261" w:rsidRPr="007176D8">
        <w:rPr>
          <w:rFonts w:ascii="Arial" w:hAnsi="Arial" w:cs="Arial"/>
        </w:rPr>
        <w:t>“</w:t>
      </w:r>
    </w:p>
    <w:p w:rsidR="004A2261" w:rsidRDefault="004A2261" w:rsidP="009167B8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>
      <w:pPr>
        <w:rPr>
          <w:rFonts w:ascii="Arial" w:hAnsi="Arial" w:cs="Arial"/>
        </w:rPr>
      </w:pPr>
    </w:p>
    <w:p w:rsidR="00CF1AF8" w:rsidRDefault="00CF1AF8">
      <w:pPr>
        <w:rPr>
          <w:rFonts w:ascii="Arial" w:hAnsi="Arial" w:cs="Arial"/>
        </w:rPr>
      </w:pPr>
    </w:p>
    <w:p w:rsidR="001224E0" w:rsidRPr="001224E0" w:rsidRDefault="009A705B" w:rsidP="001224E0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  <w:r>
        <w:rPr>
          <w:rFonts w:ascii="Arial" w:hAnsi="Arial" w:cs="Arial"/>
          <w:b/>
          <w:bCs/>
        </w:rPr>
        <w:t>Bildbeschreibung:</w:t>
      </w:r>
      <w:r w:rsidR="00371BA1">
        <w:rPr>
          <w:rFonts w:ascii="Arial" w:hAnsi="Arial" w:cs="Arial"/>
          <w:b/>
          <w:bCs/>
        </w:rPr>
        <w:tab/>
      </w:r>
      <w:r w:rsidR="001224E0" w:rsidRPr="001224E0">
        <w:rPr>
          <w:rFonts w:ascii="Arial" w:hAnsi="Arial" w:cs="Arial"/>
          <w:lang w:val="de-CH"/>
        </w:rPr>
        <w:t>Futterspendenbox</w:t>
      </w:r>
      <w:r w:rsidR="001224E0" w:rsidRPr="001224E0">
        <w:rPr>
          <w:rFonts w:ascii="Arial" w:hAnsi="Arial" w:cs="Arial"/>
          <w:lang w:val="de-CH"/>
        </w:rPr>
        <w:t xml:space="preserve"> i</w:t>
      </w:r>
      <w:r w:rsidR="001224E0" w:rsidRPr="001224E0">
        <w:rPr>
          <w:rFonts w:ascii="Arial" w:hAnsi="Arial" w:cs="Arial"/>
          <w:lang w:val="de-CH"/>
        </w:rPr>
        <w:t>m</w:t>
      </w:r>
      <w:r w:rsidR="001224E0" w:rsidRPr="001224E0">
        <w:rPr>
          <w:rFonts w:ascii="Arial" w:hAnsi="Arial" w:cs="Arial"/>
          <w:lang w:val="de-CH"/>
        </w:rPr>
        <w:t xml:space="preserve"> WASGAU Frischem</w:t>
      </w:r>
      <w:r w:rsidR="001224E0" w:rsidRPr="001224E0">
        <w:rPr>
          <w:rFonts w:ascii="Arial" w:hAnsi="Arial" w:cs="Arial"/>
          <w:lang w:val="de-CH"/>
        </w:rPr>
        <w:t xml:space="preserve">arkt </w:t>
      </w:r>
      <w:r w:rsidR="00450756">
        <w:rPr>
          <w:rFonts w:ascii="Arial" w:hAnsi="Arial" w:cs="Arial"/>
          <w:lang w:val="de-CH"/>
        </w:rPr>
        <w:t>Merchweiler</w:t>
      </w:r>
      <w:bookmarkStart w:id="0" w:name="_GoBack"/>
      <w:bookmarkEnd w:id="0"/>
    </w:p>
    <w:p w:rsidR="001224E0" w:rsidRDefault="001224E0" w:rsidP="00741546">
      <w:pPr>
        <w:tabs>
          <w:tab w:val="left" w:pos="2520"/>
        </w:tabs>
        <w:ind w:left="2520" w:hanging="2520"/>
        <w:rPr>
          <w:rFonts w:ascii="Arial" w:hAnsi="Arial" w:cs="Arial"/>
          <w:lang w:val="de-CH"/>
        </w:rPr>
      </w:pPr>
    </w:p>
    <w:sectPr w:rsidR="001224E0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05A0D"/>
    <w:rsid w:val="00017D5E"/>
    <w:rsid w:val="00042EFD"/>
    <w:rsid w:val="000E012A"/>
    <w:rsid w:val="000E4310"/>
    <w:rsid w:val="001224E0"/>
    <w:rsid w:val="00135C9B"/>
    <w:rsid w:val="001E4D47"/>
    <w:rsid w:val="002C5600"/>
    <w:rsid w:val="002D07DE"/>
    <w:rsid w:val="00325925"/>
    <w:rsid w:val="003546FA"/>
    <w:rsid w:val="00371BA1"/>
    <w:rsid w:val="00450756"/>
    <w:rsid w:val="00470C24"/>
    <w:rsid w:val="004A2261"/>
    <w:rsid w:val="00594DEC"/>
    <w:rsid w:val="005A49D1"/>
    <w:rsid w:val="005E55AF"/>
    <w:rsid w:val="0060726C"/>
    <w:rsid w:val="006D3E4B"/>
    <w:rsid w:val="007176D8"/>
    <w:rsid w:val="00741546"/>
    <w:rsid w:val="00772545"/>
    <w:rsid w:val="007B0828"/>
    <w:rsid w:val="00857C16"/>
    <w:rsid w:val="0088456D"/>
    <w:rsid w:val="008E56EB"/>
    <w:rsid w:val="009167B8"/>
    <w:rsid w:val="0093012F"/>
    <w:rsid w:val="009A705B"/>
    <w:rsid w:val="009B6AC8"/>
    <w:rsid w:val="00B06A80"/>
    <w:rsid w:val="00B54D7B"/>
    <w:rsid w:val="00C74ED6"/>
    <w:rsid w:val="00C76FEA"/>
    <w:rsid w:val="00CB4BF2"/>
    <w:rsid w:val="00CB5C37"/>
    <w:rsid w:val="00CF1AF8"/>
    <w:rsid w:val="00CF5F0E"/>
    <w:rsid w:val="00D26725"/>
    <w:rsid w:val="00D767BB"/>
    <w:rsid w:val="00DC4345"/>
    <w:rsid w:val="00DD5149"/>
    <w:rsid w:val="00E233ED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customStyle="1" w:styleId="DynamikumUnterberschrift">
    <w:name w:val="Dynamikum Unterüberschrift"/>
    <w:basedOn w:val="Standard"/>
    <w:uiPriority w:val="99"/>
    <w:rsid w:val="0060726C"/>
    <w:pPr>
      <w:spacing w:line="360" w:lineRule="auto"/>
    </w:pPr>
    <w:rPr>
      <w:rFonts w:ascii="Arial" w:eastAsia="Times New Roman" w:hAnsi="Arial"/>
      <w:color w:val="00923A"/>
      <w:szCs w:val="20"/>
    </w:rPr>
  </w:style>
  <w:style w:type="paragraph" w:styleId="Standardeinzug">
    <w:name w:val="Normal Indent"/>
    <w:basedOn w:val="Standard"/>
    <w:uiPriority w:val="99"/>
    <w:semiHidden/>
    <w:rsid w:val="00DC4345"/>
    <w:pPr>
      <w:autoSpaceDE w:val="0"/>
      <w:autoSpaceDN w:val="0"/>
      <w:ind w:left="708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2017-07-13T13:48:00Z</dcterms:created>
  <dcterms:modified xsi:type="dcterms:W3CDTF">2017-07-13T13:49:00Z</dcterms:modified>
</cp:coreProperties>
</file>